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2B" w:rsidRDefault="004D602B" w:rsidP="004D602B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5F0453">
        <w:rPr>
          <w:rFonts w:ascii="標楷體" w:eastAsia="標楷體" w:hAnsi="標楷體" w:hint="eastAsia"/>
          <w:sz w:val="28"/>
          <w:szCs w:val="28"/>
        </w:rPr>
        <w:t>臺南區免試入學超額比序項目積分對照表</w:t>
      </w:r>
    </w:p>
    <w:p w:rsidR="004D602B" w:rsidRPr="00C83884" w:rsidRDefault="004D602B" w:rsidP="004D602B">
      <w:pPr>
        <w:spacing w:line="36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83884">
        <w:rPr>
          <w:rFonts w:ascii="標楷體" w:eastAsia="標楷體" w:hAnsi="標楷體" w:hint="eastAsia"/>
          <w:color w:val="FF0000"/>
          <w:sz w:val="28"/>
          <w:szCs w:val="28"/>
        </w:rPr>
        <w:t>(1</w:t>
      </w:r>
      <w:r>
        <w:rPr>
          <w:rFonts w:ascii="標楷體" w:eastAsia="標楷體" w:hAnsi="標楷體" w:hint="eastAsia"/>
          <w:color w:val="FF0000"/>
          <w:sz w:val="28"/>
          <w:szCs w:val="28"/>
        </w:rPr>
        <w:t>11、112學年度</w:t>
      </w:r>
      <w:r w:rsidRPr="00C83884">
        <w:rPr>
          <w:rFonts w:ascii="標楷體" w:eastAsia="標楷體" w:hAnsi="標楷體" w:hint="eastAsia"/>
          <w:color w:val="FF0000"/>
          <w:sz w:val="28"/>
          <w:szCs w:val="28"/>
        </w:rPr>
        <w:t>入學高級中等學校學生適用之)</w:t>
      </w:r>
    </w:p>
    <w:tbl>
      <w:tblPr>
        <w:tblpPr w:leftFromText="180" w:rightFromText="180" w:vertAnchor="text"/>
        <w:tblOverlap w:val="never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92"/>
        <w:gridCol w:w="993"/>
        <w:gridCol w:w="992"/>
        <w:gridCol w:w="992"/>
        <w:gridCol w:w="851"/>
        <w:gridCol w:w="850"/>
        <w:gridCol w:w="567"/>
        <w:gridCol w:w="4111"/>
      </w:tblGrid>
      <w:tr w:rsidR="004D602B" w:rsidRPr="00032093" w:rsidTr="004D602B">
        <w:trPr>
          <w:trHeight w:val="1"/>
          <w:tblHeader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比序項目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積分換算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最高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備註</w:t>
            </w:r>
          </w:p>
        </w:tc>
      </w:tr>
      <w:tr w:rsidR="004D602B" w:rsidRPr="00032093" w:rsidTr="0089565B">
        <w:trPr>
          <w:trHeight w:val="2722"/>
        </w:trPr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1.志願序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志願序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第1志願序學校</w:t>
            </w:r>
          </w:p>
          <w:p w:rsidR="004D602B" w:rsidRPr="00032093" w:rsidRDefault="009051CC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</w:t>
            </w:r>
            <w:r w:rsidR="004D602B"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第2志願序學校</w:t>
            </w:r>
          </w:p>
          <w:p w:rsidR="004D602B" w:rsidRPr="00032093" w:rsidRDefault="009051CC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11</w:t>
            </w:r>
            <w:r w:rsidR="004D602B"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第3志願序學校</w:t>
            </w:r>
          </w:p>
          <w:p w:rsidR="004D602B" w:rsidRPr="00032093" w:rsidRDefault="009051CC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4D602B"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第4志願序學校</w:t>
            </w:r>
          </w:p>
          <w:p w:rsidR="004D602B" w:rsidRPr="00032093" w:rsidRDefault="009051CC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  <w:r w:rsidR="004D602B"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第5志願序學校</w:t>
            </w:r>
          </w:p>
          <w:p w:rsidR="004D602B" w:rsidRPr="00032093" w:rsidRDefault="009051CC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  <w:r w:rsidR="004D602B"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4D602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學生參考國中學生生涯輔導紀錄手冊之生涯發展規劃書，選填志願。</w:t>
            </w:r>
          </w:p>
          <w:p w:rsidR="004D602B" w:rsidRPr="00032093" w:rsidRDefault="004D602B" w:rsidP="004D602B">
            <w:pPr>
              <w:widowControl/>
              <w:snapToGrid w:val="0"/>
              <w:ind w:left="330" w:hangingChars="150" w:hanging="33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</w:t>
            </w:r>
            <w:r w:rsidRPr="00032093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每一志願序至多可選填3校為一群組，其志願序積分相同。</w:t>
            </w:r>
          </w:p>
          <w:p w:rsidR="004D602B" w:rsidRPr="00032093" w:rsidRDefault="004D602B" w:rsidP="004D602B">
            <w:pPr>
              <w:widowControl/>
              <w:snapToGrid w:val="0"/>
              <w:ind w:left="33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032093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同一志願序學校如有多科別，選填時視為同一志願序，其志願序積分相同。</w:t>
            </w:r>
          </w:p>
          <w:p w:rsidR="004D602B" w:rsidRPr="00032093" w:rsidRDefault="004D602B" w:rsidP="004D602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3.</w:t>
            </w:r>
            <w:r w:rsidRPr="00032093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同一學校第2次選填，視為不同志願序。</w:t>
            </w:r>
          </w:p>
          <w:p w:rsidR="004D602B" w:rsidRPr="00032093" w:rsidRDefault="004D602B" w:rsidP="004D602B">
            <w:pPr>
              <w:widowControl/>
              <w:snapToGrid w:val="0"/>
              <w:ind w:left="33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4.</w:t>
            </w:r>
            <w:r w:rsidRPr="00032093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第6志願序(含)後志願選填以單科為單位，以</w:t>
            </w:r>
            <w:r w:rsidR="009051C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分計。</w:t>
            </w:r>
          </w:p>
        </w:tc>
      </w:tr>
      <w:tr w:rsidR="004D602B" w:rsidRPr="00032093" w:rsidTr="004D602B">
        <w:trPr>
          <w:trHeight w:val="1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2.多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習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表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現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競賽成績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國際第一名10分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國際第二名9分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國際第三名8分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國際第四至八名7分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最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採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4D602B">
            <w:pPr>
              <w:widowControl/>
              <w:autoSpaceDE w:val="0"/>
              <w:autoSpaceDN w:val="0"/>
              <w:snapToGrid w:val="0"/>
              <w:ind w:left="220" w:hangingChars="100" w:hanging="22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1.限國中階段(七上至九上五學期)獲得之成績始採計。</w:t>
            </w:r>
          </w:p>
          <w:p w:rsidR="004D602B" w:rsidRPr="00032093" w:rsidRDefault="004D602B" w:rsidP="004D602B">
            <w:pPr>
              <w:widowControl/>
              <w:autoSpaceDE w:val="0"/>
              <w:autoSpaceDN w:val="0"/>
              <w:snapToGrid w:val="0"/>
              <w:ind w:left="220" w:hangingChars="100" w:hanging="22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2.競賽項目：科學展覽、各學科能力競賽、語文類競賽、藝能類競賽、運動類競賽。</w:t>
            </w:r>
          </w:p>
          <w:p w:rsidR="004D602B" w:rsidRPr="00032093" w:rsidRDefault="004D602B" w:rsidP="004D602B">
            <w:pPr>
              <w:widowControl/>
              <w:autoSpaceDE w:val="0"/>
              <w:autoSpaceDN w:val="0"/>
              <w:snapToGrid w:val="0"/>
              <w:ind w:left="220" w:hangingChars="100" w:hanging="22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3.同一性質或同一項目之競賽，僅擇優計分一次。</w:t>
            </w:r>
          </w:p>
          <w:p w:rsidR="004D602B" w:rsidRPr="00032093" w:rsidRDefault="004D602B" w:rsidP="004D602B">
            <w:pPr>
              <w:widowControl/>
              <w:autoSpaceDE w:val="0"/>
              <w:autoSpaceDN w:val="0"/>
              <w:snapToGrid w:val="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4.本項最高10分。</w:t>
            </w:r>
          </w:p>
        </w:tc>
      </w:tr>
      <w:tr w:rsidR="004D602B" w:rsidRPr="00032093" w:rsidTr="004D602B">
        <w:trPr>
          <w:trHeight w:val="1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全國第一名7分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全國第二名6分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全國第三名5分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</w:t>
            </w:r>
            <w:r w:rsidRPr="0003209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國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第四至八名4分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D602B" w:rsidRPr="00032093" w:rsidTr="004D602B">
        <w:trPr>
          <w:trHeight w:val="729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縣市第一名4分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縣市第二名3分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縣市第三名2分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縣市第四至八名1分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D602B" w:rsidRPr="00032093" w:rsidTr="004D602B">
        <w:trPr>
          <w:trHeight w:val="757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獎勵紀錄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嘉獎/警告每支0.5分；小功/小過每支1.5分；大功/大過每支4.5分，最高採計15分。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1.由國中依學生表現計算之。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2.獎勵紀錄至體適能等四項均以原始分數計分，獎勵紀錄、服務學習、</w:t>
            </w:r>
            <w:r w:rsidRPr="00032093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社團參與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各單項最高採計15分。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3.體適能各單項最高採計10分。 </w:t>
            </w:r>
          </w:p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4.增列語言認證，最高採計5分。</w:t>
            </w:r>
          </w:p>
        </w:tc>
      </w:tr>
      <w:tr w:rsidR="004D602B" w:rsidRPr="00032093" w:rsidTr="004D602B">
        <w:trPr>
          <w:trHeight w:val="270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服務學習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服務學習每小時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0.5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分，最高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0小時採計15分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D602B" w:rsidRPr="00032093" w:rsidTr="004D602B">
        <w:trPr>
          <w:trHeight w:val="362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社團參與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最高採計15分。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D602B" w:rsidRPr="00032093" w:rsidTr="004D602B">
        <w:trPr>
          <w:trHeight w:val="360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體適能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不適檢測者基本分6分。最高採計10分。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D602B" w:rsidRPr="00032093" w:rsidTr="004D602B">
        <w:trPr>
          <w:trHeight w:val="800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語言認證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4D602B">
            <w:pPr>
              <w:widowControl/>
              <w:autoSpaceDE w:val="0"/>
              <w:autoSpaceDN w:val="0"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採計本土語(閩南語、客語、原住民語)及英語最高採計5分。「本土語」獲基礎級以上者均採計5分; 「英語」採計標準參照CEF架構相當A2級(相當全民英檢初級)以上者，採計5分。</w:t>
            </w:r>
          </w:p>
          <w:p w:rsidR="004D602B" w:rsidRPr="00032093" w:rsidRDefault="004D602B" w:rsidP="004D602B">
            <w:pPr>
              <w:widowControl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國中學生提出之認證資料如非國中教育階段取得者，亦予採計5分。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D602B" w:rsidRPr="00032093" w:rsidTr="004D602B">
        <w:trPr>
          <w:trHeight w:val="1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ind w:left="220" w:hangingChars="100" w:hanging="22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3.就近入學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符合10分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不符0分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</w:tr>
      <w:tr w:rsidR="009051CC" w:rsidRPr="00032093" w:rsidTr="00A90EB3">
        <w:trPr>
          <w:trHeight w:val="1"/>
        </w:trPr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1CC" w:rsidRPr="00032093" w:rsidRDefault="009051CC" w:rsidP="00BF1087">
            <w:pPr>
              <w:widowControl/>
              <w:autoSpaceDE w:val="0"/>
              <w:autoSpaceDN w:val="0"/>
              <w:ind w:left="220" w:hangingChars="100" w:hanging="22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4.國中教育會考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1CC" w:rsidRPr="009051CC" w:rsidRDefault="009051CC" w:rsidP="009051CC">
            <w:pPr>
              <w:pStyle w:val="Default"/>
              <w:rPr>
                <w:rFonts w:ascii="心測標楷體" w:eastAsia="心測標楷體" w:hAnsi="心測標楷體"/>
                <w:sz w:val="22"/>
                <w:szCs w:val="22"/>
              </w:rPr>
            </w:pP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會考分數五科加上寫作測驗總積分為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36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分，每一科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A++(7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)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、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A+(6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)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、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A(5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)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、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B++(4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)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、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B+(3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)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、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B(2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)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、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C(1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分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>)</w:t>
            </w:r>
            <w:r w:rsidRPr="009051CC">
              <w:rPr>
                <w:rFonts w:ascii="心測標楷體" w:eastAsia="心測標楷體" w:hAnsi="心測標楷體" w:hint="eastAsia"/>
                <w:sz w:val="22"/>
                <w:szCs w:val="22"/>
              </w:rPr>
              <w:t>。</w:t>
            </w:r>
            <w:r w:rsidRPr="009051CC">
              <w:rPr>
                <w:rFonts w:ascii="心測標楷體" w:eastAsia="心測標楷體" w:hAnsi="心測標楷體"/>
                <w:sz w:val="22"/>
                <w:szCs w:val="22"/>
              </w:rPr>
              <w:t xml:space="preserve"> </w:t>
            </w:r>
          </w:p>
          <w:p w:rsidR="009051CC" w:rsidRPr="0089565B" w:rsidRDefault="009051CC" w:rsidP="009051CC">
            <w:pPr>
              <w:widowControl/>
              <w:autoSpaceDE w:val="0"/>
              <w:autoSpaceDN w:val="0"/>
              <w:rPr>
                <w:rFonts w:ascii="新細明體" w:hAnsi="新細明體" w:cs="新細明體"/>
                <w:spacing w:val="-8"/>
                <w:kern w:val="0"/>
                <w:sz w:val="22"/>
                <w:szCs w:val="22"/>
              </w:rPr>
            </w:pP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寫作測驗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6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級分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1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分、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5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級分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0.8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分、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4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級分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0.6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分、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3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級分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0.4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分、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2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級分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0.2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分、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1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級分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0.1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分、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0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級分</w:t>
            </w:r>
            <w:r w:rsidRPr="0089565B">
              <w:rPr>
                <w:rFonts w:ascii="心測標楷體" w:eastAsia="心測標楷體" w:hAnsi="心測標楷體"/>
                <w:spacing w:val="-8"/>
                <w:sz w:val="22"/>
                <w:szCs w:val="22"/>
              </w:rPr>
              <w:t>0</w:t>
            </w:r>
            <w:r w:rsidRPr="0089565B">
              <w:rPr>
                <w:rFonts w:ascii="心測標楷體" w:eastAsia="心測標楷體" w:hAnsi="心測標楷體" w:hint="eastAsia"/>
                <w:spacing w:val="-8"/>
                <w:sz w:val="22"/>
                <w:szCs w:val="22"/>
              </w:rPr>
              <w:t>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1CC" w:rsidRPr="00032093" w:rsidRDefault="009051CC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36</w:t>
            </w: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1CC" w:rsidRPr="00032093" w:rsidRDefault="009051CC" w:rsidP="004D602B">
            <w:pPr>
              <w:widowControl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D602B" w:rsidRPr="00032093" w:rsidTr="004D602B">
        <w:trPr>
          <w:trHeight w:val="495"/>
        </w:trPr>
        <w:tc>
          <w:tcPr>
            <w:tcW w:w="580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參考總分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89565B" w:rsidRDefault="009051CC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spacing w:val="-14"/>
                <w:kern w:val="0"/>
                <w:sz w:val="22"/>
                <w:szCs w:val="22"/>
              </w:rPr>
            </w:pPr>
            <w:r w:rsidRPr="0089565B">
              <w:rPr>
                <w:rFonts w:ascii="標楷體" w:eastAsia="標楷體" w:hAnsi="標楷體" w:cs="新細明體" w:hint="eastAsia"/>
                <w:spacing w:val="-14"/>
                <w:kern w:val="0"/>
                <w:sz w:val="22"/>
                <w:szCs w:val="22"/>
              </w:rPr>
              <w:t>108</w:t>
            </w:r>
            <w:r w:rsidR="004D602B" w:rsidRPr="0089565B">
              <w:rPr>
                <w:rFonts w:ascii="標楷體" w:eastAsia="標楷體" w:hAnsi="標楷體" w:cs="新細明體" w:hint="eastAsia"/>
                <w:spacing w:val="-14"/>
                <w:kern w:val="0"/>
                <w:sz w:val="22"/>
                <w:szCs w:val="22"/>
              </w:rPr>
              <w:t>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02B" w:rsidRPr="00032093" w:rsidRDefault="004D602B" w:rsidP="00BF1087">
            <w:pPr>
              <w:widowControl/>
              <w:autoSpaceDE w:val="0"/>
              <w:autoSpaceDN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320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</w:tr>
      <w:tr w:rsidR="004D602B" w:rsidRPr="00032093" w:rsidTr="004D602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02B" w:rsidRPr="00032093" w:rsidRDefault="004D602B" w:rsidP="00BF1087"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</w:tbl>
    <w:p w:rsidR="004D602B" w:rsidRPr="00032093" w:rsidRDefault="004D602B" w:rsidP="004D602B">
      <w:pPr>
        <w:widowControl/>
        <w:rPr>
          <w:rFonts w:ascii="新細明體" w:hAnsi="新細明體" w:cs="新細明體"/>
          <w:kern w:val="0"/>
        </w:rPr>
      </w:pPr>
      <w:r w:rsidRPr="00032093">
        <w:rPr>
          <w:rFonts w:ascii="標楷體" w:eastAsia="標楷體" w:hAnsi="標楷體" w:cs="新細明體" w:hint="eastAsia"/>
          <w:kern w:val="0"/>
        </w:rPr>
        <w:t>同分比序順序： 1.總績分 2.志願序 3.</w:t>
      </w:r>
      <w:r w:rsidR="00724B98" w:rsidRPr="00724B98">
        <w:rPr>
          <w:rFonts w:ascii="標楷體" w:eastAsia="標楷體" w:hAnsi="標楷體" w:cs="新細明體" w:hint="eastAsia"/>
          <w:kern w:val="0"/>
        </w:rPr>
        <w:t xml:space="preserve"> </w:t>
      </w:r>
      <w:r w:rsidR="00724B98" w:rsidRPr="00032093">
        <w:rPr>
          <w:rFonts w:ascii="標楷體" w:eastAsia="標楷體" w:hAnsi="標楷體" w:cs="新細明體" w:hint="eastAsia"/>
          <w:kern w:val="0"/>
        </w:rPr>
        <w:t>多元學習表現總積分</w:t>
      </w:r>
      <w:r w:rsidRPr="00032093">
        <w:rPr>
          <w:rFonts w:ascii="標楷體" w:eastAsia="標楷體" w:hAnsi="標楷體" w:cs="新細明體" w:hint="eastAsia"/>
          <w:kern w:val="0"/>
        </w:rPr>
        <w:t xml:space="preserve"> 4.</w:t>
      </w:r>
      <w:r w:rsidR="00724B98" w:rsidRPr="00724B98">
        <w:rPr>
          <w:rFonts w:ascii="標楷體" w:eastAsia="標楷體" w:hAnsi="標楷體" w:cs="新細明體" w:hint="eastAsia"/>
          <w:kern w:val="0"/>
        </w:rPr>
        <w:t xml:space="preserve"> </w:t>
      </w:r>
      <w:r w:rsidR="00724B98" w:rsidRPr="00032093">
        <w:rPr>
          <w:rFonts w:ascii="標楷體" w:eastAsia="標楷體" w:hAnsi="標楷體" w:cs="新細明體" w:hint="eastAsia"/>
          <w:kern w:val="0"/>
        </w:rPr>
        <w:t>國中教育會考總積分</w:t>
      </w:r>
      <w:r w:rsidRPr="00032093">
        <w:rPr>
          <w:rFonts w:ascii="標楷體" w:eastAsia="標楷體" w:hAnsi="標楷體" w:cs="新細明體" w:hint="eastAsia"/>
          <w:kern w:val="0"/>
        </w:rPr>
        <w:t xml:space="preserve"> </w:t>
      </w:r>
    </w:p>
    <w:p w:rsidR="00635A7F" w:rsidRPr="00724B98" w:rsidRDefault="004D602B" w:rsidP="004D602B">
      <w:pPr>
        <w:widowControl/>
        <w:rPr>
          <w:rFonts w:ascii="標楷體" w:eastAsia="標楷體" w:hAnsi="標楷體" w:cs="新細明體" w:hint="eastAsia"/>
          <w:kern w:val="0"/>
        </w:rPr>
      </w:pPr>
      <w:r w:rsidRPr="00032093">
        <w:rPr>
          <w:rFonts w:ascii="標楷體" w:eastAsia="標楷體" w:hAnsi="標楷體" w:cs="新細明體" w:hint="eastAsia"/>
          <w:kern w:val="0"/>
        </w:rPr>
        <w:t>               5.</w:t>
      </w:r>
      <w:r w:rsidR="00724B98" w:rsidRPr="00032093">
        <w:rPr>
          <w:rFonts w:ascii="標楷體" w:eastAsia="標楷體" w:hAnsi="標楷體" w:cs="新細明體" w:hint="eastAsia"/>
          <w:kern w:val="0"/>
        </w:rPr>
        <w:t>會考加註標示(含總標示及國、英、數、自、</w:t>
      </w:r>
      <w:r w:rsidR="00724B98">
        <w:rPr>
          <w:rFonts w:ascii="標楷體" w:eastAsia="標楷體" w:hAnsi="標楷體" w:cs="新細明體" w:hint="eastAsia"/>
          <w:kern w:val="0"/>
        </w:rPr>
        <w:t xml:space="preserve"> </w:t>
      </w:r>
      <w:r w:rsidR="00724B98" w:rsidRPr="00032093">
        <w:rPr>
          <w:rFonts w:ascii="標楷體" w:eastAsia="標楷體" w:hAnsi="標楷體" w:cs="新細明體" w:hint="eastAsia"/>
          <w:kern w:val="0"/>
        </w:rPr>
        <w:t>社分科標示)</w:t>
      </w:r>
      <w:r w:rsidRPr="00032093">
        <w:rPr>
          <w:rFonts w:ascii="標楷體" w:eastAsia="標楷體" w:hAnsi="標楷體" w:cs="新細明體" w:hint="eastAsia"/>
          <w:kern w:val="0"/>
        </w:rPr>
        <w:t>6.</w:t>
      </w:r>
      <w:r w:rsidR="00724B98" w:rsidRPr="00724B98">
        <w:rPr>
          <w:rFonts w:ascii="標楷體" w:eastAsia="標楷體" w:hAnsi="標楷體" w:cs="新細明體" w:hint="eastAsia"/>
          <w:kern w:val="0"/>
        </w:rPr>
        <w:t xml:space="preserve"> </w:t>
      </w:r>
      <w:r w:rsidR="00724B98" w:rsidRPr="00032093">
        <w:rPr>
          <w:rFonts w:ascii="標楷體" w:eastAsia="標楷體" w:hAnsi="標楷體" w:cs="新細明體" w:hint="eastAsia"/>
          <w:kern w:val="0"/>
        </w:rPr>
        <w:t>志願序內之學校序</w:t>
      </w:r>
    </w:p>
    <w:sectPr w:rsidR="00635A7F" w:rsidRPr="00724B98" w:rsidSect="004D60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56" w:rsidRDefault="009F6556" w:rsidP="009051CC">
      <w:r>
        <w:separator/>
      </w:r>
    </w:p>
  </w:endnote>
  <w:endnote w:type="continuationSeparator" w:id="0">
    <w:p w:rsidR="009F6556" w:rsidRDefault="009F6556" w:rsidP="009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丁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心測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56" w:rsidRDefault="009F6556" w:rsidP="009051CC">
      <w:r>
        <w:separator/>
      </w:r>
    </w:p>
  </w:footnote>
  <w:footnote w:type="continuationSeparator" w:id="0">
    <w:p w:rsidR="009F6556" w:rsidRDefault="009F6556" w:rsidP="0090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2B"/>
    <w:rsid w:val="00373C73"/>
    <w:rsid w:val="004D602B"/>
    <w:rsid w:val="00635A7F"/>
    <w:rsid w:val="00724B98"/>
    <w:rsid w:val="0089565B"/>
    <w:rsid w:val="008E16A9"/>
    <w:rsid w:val="009051CC"/>
    <w:rsid w:val="009F6556"/>
    <w:rsid w:val="00B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13D0D"/>
  <w15:chartTrackingRefBased/>
  <w15:docId w15:val="{9E4DD464-45A3-4857-B31A-AA69810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6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51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51C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51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cai-lin</cp:lastModifiedBy>
  <cp:revision>2</cp:revision>
  <cp:lastPrinted>2021-08-19T07:05:00Z</cp:lastPrinted>
  <dcterms:created xsi:type="dcterms:W3CDTF">2021-09-17T00:53:00Z</dcterms:created>
  <dcterms:modified xsi:type="dcterms:W3CDTF">2021-09-17T00:53:00Z</dcterms:modified>
</cp:coreProperties>
</file>